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 w:line="238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  <w:lang w:val="en-US" w:eastAsia="zh-CN"/>
        </w:rPr>
        <w:t>附件1</w:t>
      </w:r>
    </w:p>
    <w:p>
      <w:pPr>
        <w:spacing w:before="213" w:line="238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  <w:lang w:val="en-US" w:eastAsia="zh-CN"/>
        </w:rPr>
        <w:t>山南市</w:t>
      </w:r>
      <w:r>
        <w:rPr>
          <w:rFonts w:hint="eastAsia" w:ascii="方正小标宋简体" w:hAnsi="方正小标宋简体" w:eastAsia="方正小标宋简体" w:cs="方正小标宋简体"/>
          <w:spacing w:val="13"/>
          <w:sz w:val="36"/>
          <w:szCs w:val="36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小企业公共服务平台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lang w:val="en-US" w:eastAsia="zh-CN"/>
        </w:rPr>
        <w:t>服务机构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注册流程</w:t>
      </w:r>
    </w:p>
    <w:bookmarkEnd w:id="0"/>
    <w:p>
      <w:pPr>
        <w:spacing w:line="356" w:lineRule="auto"/>
        <w:ind w:left="50"/>
        <w:rPr>
          <w:rFonts w:hint="eastAsia" w:ascii="仿宋" w:hAnsi="仿宋" w:eastAsia="仿宋" w:cs="仿宋"/>
          <w:spacing w:val="3"/>
          <w:sz w:val="35"/>
          <w:szCs w:val="35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1.平台网址：http://96871mall.com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2.【点击注册】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-2999740</wp:posOffset>
                </wp:positionV>
                <wp:extent cx="165100" cy="135890"/>
                <wp:effectExtent l="6350" t="6350" r="11430" b="10160"/>
                <wp:wrapNone/>
                <wp:docPr id="1180872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35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18.3pt;margin-top:-236.2pt;height:10.7pt;width:13pt;z-index:251659264;v-text-anchor:middle;mso-width-relative:page;mso-height-relative:page;" filled="f" stroked="t" coordsize="21600,21600" o:gfxdata="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4KTXHZAAAADQEAAA8AAAAAAAAAAQAgAAAAIgAAAGRycy9kb3ducmV2&#10;LnhtbFBLAQIUABQAAAAIAIdO4kCbdPegbQIAANEEAAAOAAAAAAAAAAEAIAAAACg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34290</wp:posOffset>
            </wp:positionV>
            <wp:extent cx="5274310" cy="3146425"/>
            <wp:effectExtent l="0" t="0" r="0" b="0"/>
            <wp:wrapTight wrapText="bothSides">
              <wp:wrapPolygon>
                <wp:start x="0" y="0"/>
                <wp:lineTo x="0" y="21447"/>
                <wp:lineTo x="21532" y="21447"/>
                <wp:lineTo x="21532" y="0"/>
                <wp:lineTo x="0" y="0"/>
              </wp:wrapPolygon>
            </wp:wrapTight>
            <wp:docPr id="5077262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2624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0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3"/>
        </w:numPr>
        <w:ind w:left="-1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2431415</wp:posOffset>
                </wp:positionV>
                <wp:extent cx="982980" cy="365760"/>
                <wp:effectExtent l="6350" t="6350" r="1651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8pt;margin-top:191.45pt;height:28.8pt;width:77.4pt;z-index:251664384;v-text-anchor:middle;mso-width-relative:page;mso-height-relative:page;" filled="f" stroked="t" coordsize="21600,21600" o:gfxdata="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/foiNgAAAALAQAADwAAAAAAAAABACAAAAAiAAAAZHJzL2Rvd25yZXYueG1s&#10;UEsBAhQAFAAAAAgAh07iQFL92HBqAgAAygQAAA4AAAAAAAAAAQAgAAAAJwEAAGRycy9lMm9Eb2Mu&#10;eG1sUEsFBgAAAAAGAAYAWQEAAAMGAAAAAA=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1235710</wp:posOffset>
            </wp:positionV>
            <wp:extent cx="5274310" cy="1760220"/>
            <wp:effectExtent l="0" t="0" r="0" b="0"/>
            <wp:wrapTight wrapText="bothSides">
              <wp:wrapPolygon>
                <wp:start x="0" y="0"/>
                <wp:lineTo x="0" y="21506"/>
                <wp:lineTo x="21532" y="21506"/>
                <wp:lineTo x="21532" y="0"/>
                <wp:lineTo x="0" y="0"/>
              </wp:wrapPolygon>
            </wp:wrapTight>
            <wp:docPr id="18756360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36097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进入注册页面，点击【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服务机构注册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】，按照要求填写【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】，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信息填写完毕，点击【法定代表人信息】，按照要求 填写法定代表人信息，点击【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立即注册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21590</wp:posOffset>
            </wp:positionV>
            <wp:extent cx="4309110" cy="3576955"/>
            <wp:effectExtent l="0" t="0" r="0" b="0"/>
            <wp:wrapTight wrapText="bothSides">
              <wp:wrapPolygon>
                <wp:start x="0" y="0"/>
                <wp:lineTo x="0" y="21535"/>
                <wp:lineTo x="21543" y="21535"/>
                <wp:lineTo x="21543" y="0"/>
                <wp:lineTo x="0" y="0"/>
              </wp:wrapPolygon>
            </wp:wrapTight>
            <wp:docPr id="4407766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7662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r="11185"/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274320</wp:posOffset>
                </wp:positionV>
                <wp:extent cx="982980" cy="365760"/>
                <wp:effectExtent l="6350" t="6350" r="1651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1655" y="5992495"/>
                          <a:ext cx="98298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8pt;margin-top:21.6pt;height:28.8pt;width:77.4pt;z-index:251660288;v-text-anchor:middle;mso-width-relative:page;mso-height-relative:page;" filled="f" stroked="t" coordsize="21600,21600" o:gfxdata="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B1pILXAAAACgEAAA8AAAAAAAAAAQAgAAAAIgAAAGRy&#10;cy9kb3ducmV2LnhtbFBLAQIUABQAAAAIAIdO4kAJZYFxeAIAANYEAAAOAAAAAAAAAAEAIAAAACYB&#10;AABkcnMvZTJvRG9jLnhtbFBLBQYAAAAABgAGAFkBAAAQ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bo-CN"/>
          <w14:ligatures w14:val="standardContextual"/>
        </w:rPr>
        <w:t>4.完成注册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幕黑体M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勘亭流W9">
    <w:panose1 w:val="03000909000000000000"/>
    <w:charset w:val="86"/>
    <w:family w:val="auto"/>
    <w:pitch w:val="default"/>
    <w:sig w:usb0="00000001" w:usb1="08010000" w:usb2="00000012" w:usb3="00000000" w:csb0="0004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549A2"/>
    <w:multiLevelType w:val="singleLevel"/>
    <w:tmpl w:val="968549A2"/>
    <w:lvl w:ilvl="0" w:tentative="0">
      <w:start w:val="3"/>
      <w:numFmt w:val="decimal"/>
      <w:suff w:val="space"/>
      <w:lvlText w:val="%1."/>
      <w:lvlJc w:val="left"/>
      <w:pPr>
        <w:ind w:left="-10"/>
      </w:pPr>
    </w:lvl>
  </w:abstractNum>
  <w:abstractNum w:abstractNumId="1">
    <w:nsid w:val="BA495AE1"/>
    <w:multiLevelType w:val="multilevel"/>
    <w:tmpl w:val="BA495AE1"/>
    <w:lvl w:ilvl="0" w:tentative="0">
      <w:start w:val="1"/>
      <w:numFmt w:val="chineseCountingThousand"/>
      <w:suff w:val="space"/>
      <w:lvlText w:val="%1、"/>
      <w:lvlJc w:val="left"/>
      <w:pPr>
        <w:ind w:left="1276" w:firstLine="0"/>
      </w:pPr>
      <w:rPr>
        <w:rFonts w:hint="eastAsia" w:ascii="黑体" w:hAnsi="黑体" w:eastAsia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3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56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0" w:firstLine="0"/>
      </w:pPr>
      <w:rPr>
        <w:rFonts w:hint="eastAsia" w:ascii="黑体" w:eastAsia="黑体"/>
        <w:b w:val="0"/>
        <w:i w:val="0"/>
        <w:sz w:val="28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 w:ascii="黑体" w:eastAsia="黑体"/>
        <w:b w:val="0"/>
        <w:i w:val="0"/>
        <w:sz w:val="28"/>
      </w:rPr>
    </w:lvl>
  </w:abstractNum>
  <w:abstractNum w:abstractNumId="2">
    <w:nsid w:val="1095499E"/>
    <w:multiLevelType w:val="multilevel"/>
    <w:tmpl w:val="1095499E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jczZjA2NmNiYzE4NDk0NTM1NjM1ODcyOWE3M2YifQ=="/>
  </w:docVars>
  <w:rsids>
    <w:rsidRoot w:val="7A733B59"/>
    <w:rsid w:val="00C534FF"/>
    <w:rsid w:val="01F17AD6"/>
    <w:rsid w:val="02007317"/>
    <w:rsid w:val="03606FCD"/>
    <w:rsid w:val="03676684"/>
    <w:rsid w:val="05C44241"/>
    <w:rsid w:val="07DF5F57"/>
    <w:rsid w:val="0A140428"/>
    <w:rsid w:val="0A711542"/>
    <w:rsid w:val="0ACD616F"/>
    <w:rsid w:val="0B0677FE"/>
    <w:rsid w:val="0C4F2CB5"/>
    <w:rsid w:val="0D5578A3"/>
    <w:rsid w:val="0F677A8F"/>
    <w:rsid w:val="125F41F6"/>
    <w:rsid w:val="15A63760"/>
    <w:rsid w:val="174418D1"/>
    <w:rsid w:val="17A141E9"/>
    <w:rsid w:val="17F32440"/>
    <w:rsid w:val="1A703458"/>
    <w:rsid w:val="1C5166B4"/>
    <w:rsid w:val="1F207391"/>
    <w:rsid w:val="20497053"/>
    <w:rsid w:val="20626BD9"/>
    <w:rsid w:val="20D970F2"/>
    <w:rsid w:val="21404352"/>
    <w:rsid w:val="216E4DE1"/>
    <w:rsid w:val="219653AC"/>
    <w:rsid w:val="21ED3737"/>
    <w:rsid w:val="21EF4AA2"/>
    <w:rsid w:val="221300C0"/>
    <w:rsid w:val="23B865A6"/>
    <w:rsid w:val="29D00EC5"/>
    <w:rsid w:val="2A1646C9"/>
    <w:rsid w:val="2EF22888"/>
    <w:rsid w:val="31D66D43"/>
    <w:rsid w:val="32E0751E"/>
    <w:rsid w:val="352B133B"/>
    <w:rsid w:val="35F35921"/>
    <w:rsid w:val="37AB38CA"/>
    <w:rsid w:val="39055CFE"/>
    <w:rsid w:val="39940833"/>
    <w:rsid w:val="3C540A22"/>
    <w:rsid w:val="3CAE221A"/>
    <w:rsid w:val="3DF01AA5"/>
    <w:rsid w:val="3E264F8C"/>
    <w:rsid w:val="3E2D779B"/>
    <w:rsid w:val="3EA1775E"/>
    <w:rsid w:val="3EB56586"/>
    <w:rsid w:val="40A41D28"/>
    <w:rsid w:val="4180449B"/>
    <w:rsid w:val="42501169"/>
    <w:rsid w:val="434A4BD2"/>
    <w:rsid w:val="43B84616"/>
    <w:rsid w:val="457A6598"/>
    <w:rsid w:val="462875A5"/>
    <w:rsid w:val="46456B3A"/>
    <w:rsid w:val="49A45AF0"/>
    <w:rsid w:val="4A1B4823"/>
    <w:rsid w:val="4AE939FB"/>
    <w:rsid w:val="4DAC08E2"/>
    <w:rsid w:val="4DE82D2A"/>
    <w:rsid w:val="507D1DA3"/>
    <w:rsid w:val="53C953AC"/>
    <w:rsid w:val="55375431"/>
    <w:rsid w:val="58175DB4"/>
    <w:rsid w:val="582E6FC6"/>
    <w:rsid w:val="59D8030C"/>
    <w:rsid w:val="5A39352A"/>
    <w:rsid w:val="5B4377F2"/>
    <w:rsid w:val="5CC209D6"/>
    <w:rsid w:val="5E9A37FA"/>
    <w:rsid w:val="61490AF2"/>
    <w:rsid w:val="618172C6"/>
    <w:rsid w:val="61AE2889"/>
    <w:rsid w:val="629C6824"/>
    <w:rsid w:val="636D7289"/>
    <w:rsid w:val="637F1D76"/>
    <w:rsid w:val="646C0058"/>
    <w:rsid w:val="64C64C47"/>
    <w:rsid w:val="65C32A4A"/>
    <w:rsid w:val="66611474"/>
    <w:rsid w:val="666B4714"/>
    <w:rsid w:val="67101271"/>
    <w:rsid w:val="68DF445E"/>
    <w:rsid w:val="6CCE27D1"/>
    <w:rsid w:val="718D6827"/>
    <w:rsid w:val="72BB4D2D"/>
    <w:rsid w:val="72DE3793"/>
    <w:rsid w:val="76C93CEA"/>
    <w:rsid w:val="77E57C97"/>
    <w:rsid w:val="79B77329"/>
    <w:rsid w:val="7A733B59"/>
    <w:rsid w:val="7C1F275F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仿宋_GB2312" w:hAnsi="仿宋_GB2312" w:eastAsia="仿宋_GB2312" w:cs="Arial"/>
      <w:snapToGrid w:val="0"/>
      <w:color w:val="000000"/>
      <w:kern w:val="0"/>
      <w:sz w:val="32"/>
      <w:szCs w:val="21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0" w:afterAutospacing="0" w:line="560" w:lineRule="exact"/>
      <w:ind w:firstLine="640" w:firstLineChars="200"/>
      <w:jc w:val="left"/>
      <w:outlineLvl w:val="0"/>
    </w:pPr>
    <w:rPr>
      <w:rFonts w:hint="eastAsia" w:ascii="黑体" w:hAnsi="黑体" w:eastAsia="黑体" w:cs="黑体"/>
      <w:bCs/>
      <w:kern w:val="44"/>
      <w:sz w:val="32"/>
      <w:szCs w:val="32"/>
      <w:lang w:val="en-US" w:eastAsia="zh-CN" w:bidi="ar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 w:cs="楷体_GB2312"/>
      <w:snapToGrid w:val="0"/>
      <w:color w:val="000000"/>
      <w:kern w:val="0"/>
      <w:sz w:val="32"/>
      <w:szCs w:val="22"/>
    </w:rPr>
  </w:style>
  <w:style w:type="paragraph" w:styleId="4">
    <w:name w:val="heading 3"/>
    <w:basedOn w:val="3"/>
    <w:next w:val="1"/>
    <w:link w:val="19"/>
    <w:semiHidden/>
    <w:unhideWhenUsed/>
    <w:qFormat/>
    <w:uiPriority w:val="0"/>
    <w:pPr>
      <w:keepNext/>
      <w:keepLines/>
      <w:ind w:firstLine="800" w:firstLineChars="200"/>
      <w:outlineLvl w:val="2"/>
    </w:pPr>
    <w:rPr>
      <w:rFonts w:hint="eastAsia" w:ascii="仿宋_GB2312" w:hAnsi="仿宋_GB2312" w:eastAsia="仿宋_GB2312" w:cs="仿宋_GB2312"/>
      <w:b/>
      <w:bCs/>
      <w:kern w:val="44"/>
      <w:sz w:val="24"/>
      <w:szCs w:val="24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numPr>
        <w:ilvl w:val="3"/>
        <w:numId w:val="1"/>
      </w:numPr>
      <w:ind w:firstLine="800" w:firstLineChars="200"/>
      <w:outlineLvl w:val="3"/>
    </w:pPr>
    <w:rPr>
      <w:rFonts w:cs="仿宋_GB2312"/>
      <w:b/>
      <w:bCs/>
      <w:snapToGrid w:val="0"/>
      <w:color w:val="000000"/>
      <w:sz w:val="24"/>
      <w:szCs w:val="30"/>
    </w:rPr>
  </w:style>
  <w:style w:type="paragraph" w:styleId="6">
    <w:name w:val="heading 5"/>
    <w:basedOn w:val="1"/>
    <w:next w:val="1"/>
    <w:link w:val="21"/>
    <w:semiHidden/>
    <w:unhideWhenUsed/>
    <w:qFormat/>
    <w:uiPriority w:val="0"/>
    <w:pPr>
      <w:keepNext/>
      <w:keepLines/>
      <w:numPr>
        <w:ilvl w:val="4"/>
        <w:numId w:val="1"/>
      </w:numPr>
      <w:spacing w:beforeAutospacing="0" w:afterAutospacing="0"/>
      <w:ind w:firstLineChars="0"/>
      <w:outlineLvl w:val="4"/>
    </w:pPr>
    <w:rPr>
      <w:b/>
      <w:bCs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able of authorities"/>
    <w:basedOn w:val="1"/>
    <w:next w:val="1"/>
    <w:qFormat/>
    <w:uiPriority w:val="0"/>
    <w:pPr>
      <w:ind w:left="420" w:leftChars="200"/>
    </w:p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Body Text First Indent 2"/>
    <w:basedOn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qFormat/>
    <w:uiPriority w:val="0"/>
    <w:rPr>
      <w:rFonts w:ascii="黑体" w:hAnsi="黑体" w:eastAsia="黑体" w:cs="黑体"/>
      <w:kern w:val="44"/>
      <w:sz w:val="32"/>
      <w:szCs w:val="32"/>
      <w:lang w:val="en-US" w:eastAsia="zh-CN"/>
    </w:rPr>
  </w:style>
  <w:style w:type="character" w:customStyle="1" w:styleId="18">
    <w:name w:val="标题 2 字符"/>
    <w:basedOn w:val="16"/>
    <w:link w:val="3"/>
    <w:qFormat/>
    <w:uiPriority w:val="9"/>
    <w:rPr>
      <w:rFonts w:ascii="楷体_GB2312" w:hAnsi="楷体_GB2312" w:eastAsia="楷体_GB2312" w:cs="楷体_GB2312"/>
      <w:b/>
      <w:snapToGrid w:val="0"/>
      <w:color w:val="000000"/>
      <w:kern w:val="0"/>
      <w:sz w:val="28"/>
      <w:szCs w:val="22"/>
    </w:rPr>
  </w:style>
  <w:style w:type="character" w:customStyle="1" w:styleId="19">
    <w:name w:val="标题 3 字符"/>
    <w:basedOn w:val="16"/>
    <w:link w:val="4"/>
    <w:qFormat/>
    <w:uiPriority w:val="0"/>
    <w:rPr>
      <w:rFonts w:hint="eastAsia" w:ascii="仿宋_GB2312" w:hAnsi="仿宋_GB2312" w:eastAsia="仿宋_GB2312" w:cs="仿宋_GB2312"/>
      <w:b/>
      <w:bCs/>
      <w:snapToGrid w:val="0"/>
      <w:color w:val="000000"/>
      <w:kern w:val="44"/>
      <w:sz w:val="24"/>
      <w:szCs w:val="24"/>
    </w:rPr>
  </w:style>
  <w:style w:type="character" w:customStyle="1" w:styleId="20">
    <w:name w:val="标题 4 字符"/>
    <w:basedOn w:val="16"/>
    <w:link w:val="5"/>
    <w:qFormat/>
    <w:uiPriority w:val="9"/>
    <w:rPr>
      <w:rFonts w:ascii="仿宋_GB2312" w:hAnsi="仿宋_GB2312" w:eastAsia="仿宋_GB2312" w:cs="仿宋_GB2312"/>
      <w:b/>
      <w:bCs/>
      <w:snapToGrid w:val="0"/>
      <w:color w:val="000000"/>
      <w:sz w:val="24"/>
      <w:szCs w:val="30"/>
    </w:rPr>
  </w:style>
  <w:style w:type="character" w:customStyle="1" w:styleId="21">
    <w:name w:val="标题 5 字符"/>
    <w:basedOn w:val="16"/>
    <w:link w:val="6"/>
    <w:qFormat/>
    <w:uiPriority w:val="9"/>
    <w:rPr>
      <w:rFonts w:eastAsia="仿宋_GB2312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2023-08-10T01:28:00Z</dcterms:created>
  <dc:creator>易燃装置</dc:creator>
  <cp:lastModifiedBy>郭君</cp:lastModifiedBy>
  <dcterms:modified xsi:type="dcterms:W3CDTF">2023-10-12T02:23:38Z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32B190D14BE0478786304FF74E821EDE_13</vt:lpwstr>
  </property>
</Properties>
</file>